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2E13" w14:textId="29999040" w:rsidR="0094322A" w:rsidRPr="0094322A" w:rsidRDefault="0094322A" w:rsidP="009432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322A">
        <w:rPr>
          <w:rFonts w:ascii="メイリオ" w:eastAsia="メイリオ" w:hAnsi="メイリオ" w:cs="ＭＳ Ｐゴシック" w:hint="eastAsia"/>
          <w:color w:val="202020"/>
          <w:kern w:val="0"/>
          <w:sz w:val="23"/>
          <w:szCs w:val="23"/>
          <w:shd w:val="clear" w:color="auto" w:fill="E8E8E8"/>
        </w:rPr>
        <w:t>※株式会社フライメディアは、映像制作を中心に、海外、主に中国、台湾、香港のリサーチ、撮影コーディネーションサービスをご提供している会社です。 本日御紹介した「</w:t>
      </w:r>
      <w:bookmarkStart w:id="0" w:name="_GoBack"/>
      <w:bookmarkEnd w:id="0"/>
      <w:r w:rsidRPr="0094322A">
        <w:rPr>
          <w:rFonts w:ascii="メイリオ" w:eastAsia="メイリオ" w:hAnsi="メイリオ" w:cs="ＭＳ Ｐゴシック" w:hint="eastAsia"/>
          <w:color w:val="202020"/>
          <w:kern w:val="0"/>
          <w:sz w:val="23"/>
          <w:szCs w:val="23"/>
          <w:shd w:val="clear" w:color="auto" w:fill="E8E8E8"/>
        </w:rPr>
        <w:t>」関連についてもっと知りたい方は、是非弊社のホームページをご覧頂き、お問い合わせください。</w:t>
      </w:r>
    </w:p>
    <w:p w14:paraId="3AA8B03D" w14:textId="23F5B243" w:rsidR="00B516A2" w:rsidRPr="0094322A" w:rsidRDefault="00813740">
      <w:r>
        <w:rPr>
          <w:rFonts w:ascii="Arial" w:hAnsi="Arial" w:cs="Arial"/>
        </w:rPr>
        <w:t>&lt;p&gt;&lt;a href="</w:t>
      </w:r>
      <w:hyperlink r:id="rId6" w:history="1">
        <w:r>
          <w:rPr>
            <w:rStyle w:val="a3"/>
            <w:rFonts w:ascii="Arial" w:hAnsi="Arial" w:cs="Arial"/>
          </w:rPr>
          <w:t>http://flymedia.co.jp/</w:t>
        </w:r>
      </w:hyperlink>
      <w:r>
        <w:rPr>
          <w:rFonts w:ascii="Arial" w:hAnsi="Arial" w:cs="Arial"/>
        </w:rPr>
        <w:t>"&gt;</w:t>
      </w:r>
      <w:hyperlink r:id="rId7" w:history="1">
        <w:r>
          <w:rPr>
            <w:rStyle w:val="a3"/>
            <w:rFonts w:ascii="Arial" w:hAnsi="Arial" w:cs="Arial"/>
          </w:rPr>
          <w:t>http://flymedia.co.jp/</w:t>
        </w:r>
      </w:hyperlink>
      <w:r>
        <w:rPr>
          <w:rFonts w:ascii="Arial" w:hAnsi="Arial" w:cs="Arial"/>
        </w:rPr>
        <w:t>&lt;/a&gt;&lt;/p&gt;</w:t>
      </w:r>
    </w:p>
    <w:sectPr w:rsidR="00B516A2" w:rsidRPr="00943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1942" w14:textId="77777777" w:rsidR="00CF3AAA" w:rsidRDefault="00CF3AAA" w:rsidP="00425E83">
      <w:r>
        <w:separator/>
      </w:r>
    </w:p>
  </w:endnote>
  <w:endnote w:type="continuationSeparator" w:id="0">
    <w:p w14:paraId="65203EED" w14:textId="77777777" w:rsidR="00CF3AAA" w:rsidRDefault="00CF3AAA" w:rsidP="004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4BE08" w14:textId="77777777" w:rsidR="00CF3AAA" w:rsidRDefault="00CF3AAA" w:rsidP="00425E83">
      <w:r>
        <w:separator/>
      </w:r>
    </w:p>
  </w:footnote>
  <w:footnote w:type="continuationSeparator" w:id="0">
    <w:p w14:paraId="37FA4D05" w14:textId="77777777" w:rsidR="00CF3AAA" w:rsidRDefault="00CF3AAA" w:rsidP="00425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2A"/>
    <w:rsid w:val="00425E83"/>
    <w:rsid w:val="00813740"/>
    <w:rsid w:val="0094322A"/>
    <w:rsid w:val="00B516A2"/>
    <w:rsid w:val="00C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2AB2B"/>
  <w15:chartTrackingRefBased/>
  <w15:docId w15:val="{12464E7B-613B-4199-B999-66958AB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3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32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5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E83"/>
  </w:style>
  <w:style w:type="paragraph" w:styleId="a6">
    <w:name w:val="footer"/>
    <w:basedOn w:val="a"/>
    <w:link w:val="a7"/>
    <w:uiPriority w:val="99"/>
    <w:unhideWhenUsed/>
    <w:rsid w:val="00425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lymedia.co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ymedia.c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美津江 吉田</dc:creator>
  <cp:keywords/>
  <dc:description/>
  <cp:lastModifiedBy>美津江 吉田</cp:lastModifiedBy>
  <cp:revision>4</cp:revision>
  <dcterms:created xsi:type="dcterms:W3CDTF">2019-11-05T14:12:00Z</dcterms:created>
  <dcterms:modified xsi:type="dcterms:W3CDTF">2020-02-28T06:58:00Z</dcterms:modified>
</cp:coreProperties>
</file>